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97" w:rsidRDefault="00094897" w:rsidP="00094897">
      <w:pPr>
        <w:shd w:val="clear" w:color="auto" w:fill="FFFFFF"/>
        <w:spacing w:before="240" w:after="120"/>
        <w:outlineLvl w:val="1"/>
        <w:rPr>
          <w:rFonts w:ascii="Times New Roman" w:eastAsia="Times New Roman" w:hAnsi="Times New Roman" w:cs="Times New Roman"/>
          <w:b/>
          <w:i/>
          <w:color w:val="333333"/>
          <w:sz w:val="28"/>
          <w:szCs w:val="28"/>
          <w:lang w:eastAsia="ru-RU"/>
        </w:rPr>
      </w:pPr>
    </w:p>
    <w:p w:rsidR="00094897" w:rsidRPr="0081698B" w:rsidRDefault="00094897" w:rsidP="00094897">
      <w:pPr>
        <w:spacing w:after="0" w:line="240" w:lineRule="auto"/>
        <w:jc w:val="center"/>
        <w:rPr>
          <w:rFonts w:ascii="Times New Roman" w:eastAsiaTheme="minorEastAsia" w:hAnsi="Times New Roman"/>
          <w:i/>
          <w:sz w:val="24"/>
          <w:szCs w:val="24"/>
          <w:lang w:eastAsia="ru-RU"/>
        </w:rPr>
      </w:pPr>
      <w:r w:rsidRPr="0081698B">
        <w:rPr>
          <w:rFonts w:ascii="Times New Roman" w:eastAsiaTheme="minorEastAsia" w:hAnsi="Times New Roman"/>
          <w:sz w:val="24"/>
          <w:szCs w:val="24"/>
          <w:lang w:eastAsia="ru-RU"/>
        </w:rPr>
        <w:t xml:space="preserve">Кемеровская область – Кузбасс </w:t>
      </w:r>
      <w:proofErr w:type="spellStart"/>
      <w:r w:rsidRPr="0081698B">
        <w:rPr>
          <w:rFonts w:ascii="Times New Roman" w:eastAsiaTheme="minorEastAsia" w:hAnsi="Times New Roman"/>
          <w:sz w:val="24"/>
          <w:szCs w:val="24"/>
          <w:lang w:eastAsia="ru-RU"/>
        </w:rPr>
        <w:t>Юргинский</w:t>
      </w:r>
      <w:proofErr w:type="spellEnd"/>
      <w:r w:rsidRPr="0081698B">
        <w:rPr>
          <w:rFonts w:ascii="Times New Roman" w:eastAsiaTheme="minorEastAsia" w:hAnsi="Times New Roman"/>
          <w:sz w:val="24"/>
          <w:szCs w:val="24"/>
          <w:lang w:eastAsia="ru-RU"/>
        </w:rPr>
        <w:t xml:space="preserve"> городской округ</w:t>
      </w:r>
    </w:p>
    <w:p w:rsidR="00094897" w:rsidRPr="0081698B" w:rsidRDefault="00094897" w:rsidP="00094897">
      <w:pPr>
        <w:spacing w:after="0" w:line="240" w:lineRule="auto"/>
        <w:jc w:val="center"/>
        <w:rPr>
          <w:rFonts w:ascii="Times New Roman" w:eastAsiaTheme="minorEastAsia" w:hAnsi="Times New Roman"/>
          <w:i/>
          <w:sz w:val="24"/>
          <w:szCs w:val="24"/>
          <w:lang w:eastAsia="ru-RU"/>
        </w:rPr>
      </w:pPr>
      <w:r w:rsidRPr="0081698B">
        <w:rPr>
          <w:rFonts w:ascii="Times New Roman" w:eastAsiaTheme="minorEastAsia" w:hAnsi="Times New Roman"/>
          <w:sz w:val="24"/>
          <w:szCs w:val="24"/>
          <w:lang w:eastAsia="ru-RU"/>
        </w:rPr>
        <w:t>Управление образованием Администрации города Юрги</w:t>
      </w:r>
    </w:p>
    <w:p w:rsidR="00094897" w:rsidRPr="0081698B" w:rsidRDefault="00094897" w:rsidP="00094897">
      <w:pPr>
        <w:spacing w:after="0" w:line="240" w:lineRule="auto"/>
        <w:jc w:val="center"/>
        <w:rPr>
          <w:rFonts w:ascii="Times New Roman" w:eastAsiaTheme="minorEastAsia" w:hAnsi="Times New Roman"/>
          <w:b/>
          <w:i/>
          <w:sz w:val="24"/>
          <w:szCs w:val="24"/>
          <w:lang w:eastAsia="ru-RU"/>
        </w:rPr>
      </w:pPr>
      <w:r w:rsidRPr="0081698B">
        <w:rPr>
          <w:rFonts w:ascii="Times New Roman" w:eastAsiaTheme="minorEastAsia" w:hAnsi="Times New Roman"/>
          <w:b/>
          <w:sz w:val="24"/>
          <w:szCs w:val="24"/>
          <w:lang w:eastAsia="ru-RU"/>
        </w:rPr>
        <w:t>Муниципальное бюджетное дошкольное образовательное учреждение</w:t>
      </w:r>
    </w:p>
    <w:p w:rsidR="00094897" w:rsidRPr="0081698B" w:rsidRDefault="00094897" w:rsidP="00094897">
      <w:pPr>
        <w:spacing w:after="0" w:line="240" w:lineRule="auto"/>
        <w:jc w:val="center"/>
        <w:rPr>
          <w:rFonts w:ascii="Times New Roman" w:eastAsiaTheme="minorEastAsia" w:hAnsi="Times New Roman"/>
          <w:b/>
          <w:i/>
          <w:sz w:val="24"/>
          <w:szCs w:val="24"/>
          <w:lang w:eastAsia="ru-RU"/>
        </w:rPr>
      </w:pPr>
      <w:r w:rsidRPr="0081698B">
        <w:rPr>
          <w:rFonts w:ascii="Times New Roman" w:eastAsiaTheme="minorEastAsia" w:hAnsi="Times New Roman"/>
          <w:b/>
          <w:sz w:val="24"/>
          <w:szCs w:val="24"/>
          <w:lang w:eastAsia="ru-RU"/>
        </w:rPr>
        <w:t>«Детский сад комбинированного вида № 26 «Кристаллик»</w:t>
      </w: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Pr="001C541C" w:rsidRDefault="00094897" w:rsidP="00094897">
      <w:pPr>
        <w:shd w:val="clear" w:color="auto" w:fill="FFFFFF"/>
        <w:spacing w:before="240" w:after="120"/>
        <w:jc w:val="center"/>
        <w:outlineLvl w:val="1"/>
        <w:rPr>
          <w:rFonts w:ascii="Monotype Corsiva" w:eastAsia="Times New Roman" w:hAnsi="Monotype Corsiva" w:cs="Times New Roman"/>
          <w:i/>
          <w:sz w:val="56"/>
          <w:szCs w:val="56"/>
          <w:lang w:eastAsia="ru-RU"/>
        </w:rPr>
      </w:pPr>
      <w:r w:rsidRPr="001C541C">
        <w:rPr>
          <w:rFonts w:ascii="Monotype Corsiva" w:eastAsia="Times New Roman" w:hAnsi="Monotype Corsiva" w:cs="Times New Roman"/>
          <w:i/>
          <w:sz w:val="56"/>
          <w:szCs w:val="56"/>
          <w:lang w:eastAsia="ru-RU"/>
        </w:rPr>
        <w:t>Формирование экологической грамотности старших дошкольников посредством использования интерактивных дидактических пособий</w:t>
      </w:r>
    </w:p>
    <w:p w:rsidR="00094897" w:rsidRPr="001C541C" w:rsidRDefault="00094897" w:rsidP="00094897">
      <w:pPr>
        <w:spacing w:after="0" w:line="360" w:lineRule="auto"/>
        <w:jc w:val="center"/>
        <w:rPr>
          <w:rFonts w:ascii="Times New Roman" w:hAnsi="Times New Roman" w:cs="Times New Roman"/>
          <w:sz w:val="28"/>
          <w:szCs w:val="28"/>
        </w:rPr>
      </w:pPr>
      <w:r w:rsidRPr="001C541C">
        <w:rPr>
          <w:rFonts w:ascii="Times New Roman" w:hAnsi="Times New Roman" w:cs="Times New Roman"/>
          <w:sz w:val="28"/>
          <w:szCs w:val="28"/>
        </w:rPr>
        <w:t xml:space="preserve"> (из опыта работы)</w:t>
      </w:r>
    </w:p>
    <w:p w:rsidR="00094897" w:rsidRDefault="00094897" w:rsidP="00094897">
      <w:pPr>
        <w:spacing w:after="0" w:line="360" w:lineRule="auto"/>
        <w:rPr>
          <w:rFonts w:ascii="Times New Roman" w:hAnsi="Times New Roman" w:cs="Times New Roman"/>
          <w:sz w:val="40"/>
          <w:szCs w:val="40"/>
          <w:u w:val="single"/>
        </w:rPr>
      </w:pPr>
    </w:p>
    <w:p w:rsidR="00094897" w:rsidRDefault="00094897" w:rsidP="00094897">
      <w:pPr>
        <w:spacing w:after="0" w:line="360" w:lineRule="auto"/>
        <w:rPr>
          <w:rFonts w:ascii="Times New Roman" w:hAnsi="Times New Roman" w:cs="Times New Roman"/>
          <w:sz w:val="40"/>
          <w:szCs w:val="40"/>
          <w:u w:val="single"/>
        </w:rPr>
      </w:pPr>
    </w:p>
    <w:p w:rsidR="00094897" w:rsidRPr="001C541C" w:rsidRDefault="00094897" w:rsidP="00094897">
      <w:pPr>
        <w:spacing w:after="0" w:line="360" w:lineRule="auto"/>
        <w:jc w:val="right"/>
        <w:rPr>
          <w:rFonts w:ascii="Times New Roman" w:hAnsi="Times New Roman" w:cs="Times New Roman"/>
          <w:sz w:val="28"/>
          <w:szCs w:val="28"/>
        </w:rPr>
      </w:pPr>
      <w:r w:rsidRPr="001C5DF8">
        <w:rPr>
          <w:rFonts w:ascii="Times New Roman" w:hAnsi="Times New Roman" w:cs="Times New Roman"/>
          <w:sz w:val="28"/>
          <w:szCs w:val="28"/>
        </w:rPr>
        <w:t>Составитель:</w:t>
      </w:r>
      <w:r>
        <w:rPr>
          <w:rFonts w:ascii="Times New Roman" w:hAnsi="Times New Roman" w:cs="Times New Roman"/>
          <w:sz w:val="28"/>
          <w:szCs w:val="28"/>
        </w:rPr>
        <w:t xml:space="preserve"> </w:t>
      </w:r>
      <w:r w:rsidRPr="001C541C">
        <w:rPr>
          <w:rFonts w:ascii="Times New Roman" w:hAnsi="Times New Roman" w:cs="Times New Roman"/>
          <w:sz w:val="28"/>
          <w:szCs w:val="28"/>
        </w:rPr>
        <w:t xml:space="preserve">Лыкова С.А. </w:t>
      </w:r>
    </w:p>
    <w:p w:rsidR="00094897" w:rsidRPr="00094897" w:rsidRDefault="001C541C" w:rsidP="0009489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Default="00094897" w:rsidP="00094897">
      <w:pPr>
        <w:spacing w:after="0"/>
        <w:rPr>
          <w:rFonts w:ascii="Times New Roman" w:hAnsi="Times New Roman" w:cs="Times New Roman"/>
          <w:sz w:val="28"/>
          <w:szCs w:val="28"/>
          <w:u w:val="single"/>
        </w:rPr>
      </w:pPr>
    </w:p>
    <w:p w:rsidR="00094897" w:rsidRPr="001C5DF8" w:rsidRDefault="00094897" w:rsidP="00094897">
      <w:pPr>
        <w:spacing w:after="0"/>
        <w:jc w:val="center"/>
        <w:rPr>
          <w:rFonts w:ascii="Times New Roman" w:hAnsi="Times New Roman" w:cs="Times New Roman"/>
          <w:sz w:val="28"/>
          <w:szCs w:val="28"/>
        </w:rPr>
      </w:pPr>
      <w:r w:rsidRPr="001C5DF8">
        <w:rPr>
          <w:rFonts w:ascii="Times New Roman" w:hAnsi="Times New Roman" w:cs="Times New Roman"/>
          <w:sz w:val="28"/>
          <w:szCs w:val="28"/>
        </w:rPr>
        <w:t>2023</w:t>
      </w:r>
    </w:p>
    <w:p w:rsidR="00310492" w:rsidRPr="00094897" w:rsidRDefault="00310492" w:rsidP="00310492">
      <w:pPr>
        <w:shd w:val="clear" w:color="auto" w:fill="FFFFFF"/>
        <w:spacing w:before="240" w:after="120"/>
        <w:jc w:val="center"/>
        <w:outlineLvl w:val="1"/>
        <w:rPr>
          <w:rFonts w:ascii="Times New Roman" w:eastAsia="Times New Roman" w:hAnsi="Times New Roman" w:cs="Times New Roman"/>
          <w:b/>
          <w:i/>
          <w:sz w:val="28"/>
          <w:szCs w:val="28"/>
          <w:lang w:eastAsia="ru-RU"/>
        </w:rPr>
      </w:pPr>
      <w:r w:rsidRPr="00094897">
        <w:rPr>
          <w:rFonts w:ascii="Times New Roman" w:eastAsia="Times New Roman" w:hAnsi="Times New Roman" w:cs="Times New Roman"/>
          <w:b/>
          <w:i/>
          <w:sz w:val="28"/>
          <w:szCs w:val="28"/>
          <w:lang w:eastAsia="ru-RU"/>
        </w:rPr>
        <w:lastRenderedPageBreak/>
        <w:t>Формирование экологической грамотности старших дошкольников посредством использования интерактивных дидактических пособий</w:t>
      </w:r>
    </w:p>
    <w:p w:rsidR="00310492" w:rsidRPr="00094897" w:rsidRDefault="00310492" w:rsidP="00310492">
      <w:pPr>
        <w:spacing w:after="0"/>
        <w:jc w:val="center"/>
        <w:rPr>
          <w:rFonts w:ascii="Times New Roman" w:hAnsi="Times New Roman" w:cs="Times New Roman"/>
          <w:sz w:val="28"/>
          <w:szCs w:val="28"/>
          <w:shd w:val="clear" w:color="auto" w:fill="FFFFFF"/>
        </w:rPr>
      </w:pPr>
      <w:r w:rsidRPr="00094897">
        <w:rPr>
          <w:rFonts w:ascii="Times New Roman" w:hAnsi="Times New Roman" w:cs="Times New Roman"/>
          <w:sz w:val="28"/>
          <w:szCs w:val="28"/>
          <w:shd w:val="clear" w:color="auto" w:fill="FFFFFF"/>
        </w:rPr>
        <w:t>Добрый день, уважаемые коллеги!</w:t>
      </w:r>
    </w:p>
    <w:p w:rsidR="00310492" w:rsidRPr="00094897" w:rsidRDefault="00310492" w:rsidP="00310492">
      <w:pPr>
        <w:spacing w:after="0"/>
        <w:rPr>
          <w:rFonts w:ascii="Times New Roman" w:eastAsia="Times New Roman" w:hAnsi="Times New Roman" w:cs="Times New Roman"/>
          <w:i/>
          <w:sz w:val="28"/>
          <w:szCs w:val="28"/>
          <w:lang w:eastAsia="ru-RU"/>
        </w:rPr>
      </w:pPr>
      <w:r w:rsidRPr="00094897">
        <w:rPr>
          <w:rFonts w:ascii="Times New Roman" w:eastAsia="Times New Roman" w:hAnsi="Times New Roman" w:cs="Times New Roman"/>
          <w:i/>
          <w:sz w:val="28"/>
          <w:szCs w:val="28"/>
          <w:lang w:eastAsia="ru-RU"/>
        </w:rPr>
        <w:t>«Все хорошее в людях – из детства!</w:t>
      </w:r>
      <w:r w:rsidRPr="00094897">
        <w:rPr>
          <w:rFonts w:ascii="Times New Roman" w:eastAsia="Times New Roman" w:hAnsi="Times New Roman" w:cs="Times New Roman"/>
          <w:i/>
          <w:sz w:val="28"/>
          <w:szCs w:val="28"/>
          <w:lang w:eastAsia="ru-RU"/>
        </w:rPr>
        <w:br/>
        <w:t>Как истоки добра пробудить?</w:t>
      </w:r>
      <w:r w:rsidRPr="00094897">
        <w:rPr>
          <w:rFonts w:ascii="Times New Roman" w:eastAsia="Times New Roman" w:hAnsi="Times New Roman" w:cs="Times New Roman"/>
          <w:i/>
          <w:sz w:val="28"/>
          <w:szCs w:val="28"/>
          <w:lang w:eastAsia="ru-RU"/>
        </w:rPr>
        <w:br/>
        <w:t>Прикоснуться к природе всем сердцем:</w:t>
      </w:r>
      <w:r w:rsidRPr="00094897">
        <w:rPr>
          <w:rFonts w:ascii="Times New Roman" w:eastAsia="Times New Roman" w:hAnsi="Times New Roman" w:cs="Times New Roman"/>
          <w:i/>
          <w:sz w:val="28"/>
          <w:szCs w:val="28"/>
          <w:lang w:eastAsia="ru-RU"/>
        </w:rPr>
        <w:br/>
        <w:t>Удивиться, узнать, полюбить!</w:t>
      </w:r>
    </w:p>
    <w:p w:rsidR="00310492" w:rsidRPr="00094897" w:rsidRDefault="00310492" w:rsidP="00310492">
      <w:pPr>
        <w:spacing w:after="0"/>
        <w:rPr>
          <w:rFonts w:ascii="Times New Roman" w:eastAsia="Times New Roman" w:hAnsi="Times New Roman" w:cs="Times New Roman"/>
          <w:i/>
          <w:sz w:val="28"/>
          <w:szCs w:val="28"/>
          <w:lang w:eastAsia="ru-RU"/>
        </w:rPr>
      </w:pPr>
      <w:r w:rsidRPr="00094897">
        <w:rPr>
          <w:rFonts w:ascii="Times New Roman" w:eastAsia="Times New Roman" w:hAnsi="Times New Roman" w:cs="Times New Roman"/>
          <w:i/>
          <w:sz w:val="28"/>
          <w:szCs w:val="28"/>
          <w:lang w:eastAsia="ru-RU"/>
        </w:rPr>
        <w:t>Мы хотим, чтоб Земля расцветала,</w:t>
      </w:r>
      <w:r w:rsidRPr="00094897">
        <w:rPr>
          <w:rFonts w:ascii="Times New Roman" w:eastAsia="Times New Roman" w:hAnsi="Times New Roman" w:cs="Times New Roman"/>
          <w:i/>
          <w:sz w:val="28"/>
          <w:szCs w:val="28"/>
          <w:lang w:eastAsia="ru-RU"/>
        </w:rPr>
        <w:br/>
        <w:t>И росли, как цветы, малыши!</w:t>
      </w:r>
      <w:r w:rsidRPr="00094897">
        <w:rPr>
          <w:rFonts w:ascii="Times New Roman" w:eastAsia="Times New Roman" w:hAnsi="Times New Roman" w:cs="Times New Roman"/>
          <w:i/>
          <w:sz w:val="28"/>
          <w:szCs w:val="28"/>
          <w:lang w:eastAsia="ru-RU"/>
        </w:rPr>
        <w:br/>
        <w:t>Чтоб для них экология стала</w:t>
      </w:r>
      <w:proofErr w:type="gramStart"/>
      <w:r w:rsidRPr="00094897">
        <w:rPr>
          <w:rFonts w:ascii="Times New Roman" w:eastAsia="Times New Roman" w:hAnsi="Times New Roman" w:cs="Times New Roman"/>
          <w:i/>
          <w:sz w:val="28"/>
          <w:szCs w:val="28"/>
          <w:lang w:eastAsia="ru-RU"/>
        </w:rPr>
        <w:br/>
        <w:t>Н</w:t>
      </w:r>
      <w:proofErr w:type="gramEnd"/>
      <w:r w:rsidRPr="00094897">
        <w:rPr>
          <w:rFonts w:ascii="Times New Roman" w:eastAsia="Times New Roman" w:hAnsi="Times New Roman" w:cs="Times New Roman"/>
          <w:i/>
          <w:sz w:val="28"/>
          <w:szCs w:val="28"/>
          <w:lang w:eastAsia="ru-RU"/>
        </w:rPr>
        <w:t>е наукой, а частью души!»</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Проблема экологического образования всегда привлекала внимание педагогов и общественность.  Значению  укрепления чувств ребёнка средствами природы подчёркивали и придавали большое значение природе как средству воспитания детей многие  выдающиеся мыслители и педагоги прошлого. Так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умственного и словесного развития.</w:t>
      </w:r>
    </w:p>
    <w:p w:rsidR="00310492" w:rsidRPr="00094897" w:rsidRDefault="00310492" w:rsidP="00310492">
      <w:pPr>
        <w:spacing w:after="0" w:line="240" w:lineRule="auto"/>
        <w:rPr>
          <w:rFonts w:ascii="Times New Roman" w:hAnsi="Times New Roman" w:cs="Times New Roman"/>
          <w:sz w:val="28"/>
          <w:szCs w:val="28"/>
          <w:shd w:val="clear" w:color="auto" w:fill="FFFFFF"/>
        </w:rPr>
      </w:pPr>
      <w:r w:rsidRPr="00094897">
        <w:rPr>
          <w:rFonts w:ascii="Times New Roman" w:hAnsi="Times New Roman" w:cs="Times New Roman"/>
          <w:sz w:val="28"/>
          <w:szCs w:val="28"/>
          <w:shd w:val="clear" w:color="auto" w:fill="FFFFFF"/>
        </w:rPr>
        <w:t>В наше время проблемы экологического воспитания вышли на первый план, и им уделяют всё больше внимания. Причина – в деятельности человека в природе, часто безграмотная, неправильная с экологической точки зрения, расточительная, ведущая к нарушению экологического равновесия.</w:t>
      </w:r>
      <w:r w:rsidRPr="00094897">
        <w:rPr>
          <w:rFonts w:ascii="Times New Roman" w:hAnsi="Times New Roman" w:cs="Times New Roman"/>
          <w:sz w:val="28"/>
          <w:szCs w:val="28"/>
        </w:rPr>
        <w:br/>
      </w:r>
      <w:r w:rsidRPr="00094897">
        <w:rPr>
          <w:rFonts w:ascii="Times New Roman" w:hAnsi="Times New Roman" w:cs="Times New Roman"/>
          <w:sz w:val="28"/>
          <w:szCs w:val="28"/>
          <w:shd w:val="clear" w:color="auto" w:fill="FFFFFF"/>
        </w:rPr>
        <w:t>Каждый из тех, кто принёс и приносит вред природе, когда-то был ребёнком. Поэтому проблема экологического воспитания дошкольников не может  потерять своей актуальности на современном этапе развития дошкольного образования.</w:t>
      </w:r>
    </w:p>
    <w:p w:rsidR="00310492" w:rsidRPr="00094897" w:rsidRDefault="00310492" w:rsidP="00310492">
      <w:pPr>
        <w:spacing w:after="0" w:line="240" w:lineRule="auto"/>
        <w:rPr>
          <w:rFonts w:ascii="Times New Roman" w:eastAsia="Times New Roman" w:hAnsi="Times New Roman" w:cs="Times New Roman"/>
          <w:sz w:val="28"/>
          <w:szCs w:val="28"/>
          <w:lang w:eastAsia="ru-RU"/>
        </w:rPr>
      </w:pPr>
      <w:r w:rsidRPr="00094897">
        <w:rPr>
          <w:rFonts w:ascii="Times New Roman" w:hAnsi="Times New Roman" w:cs="Times New Roman"/>
          <w:sz w:val="28"/>
          <w:szCs w:val="28"/>
          <w:shd w:val="clear" w:color="auto" w:fill="FFFFFF"/>
        </w:rPr>
        <w:t xml:space="preserve">     </w:t>
      </w:r>
      <w:r w:rsidRPr="00094897">
        <w:rPr>
          <w:rFonts w:ascii="Times New Roman" w:eastAsia="Times New Roman" w:hAnsi="Times New Roman" w:cs="Times New Roman"/>
          <w:sz w:val="28"/>
          <w:szCs w:val="28"/>
          <w:lang w:eastAsia="ru-RU"/>
        </w:rPr>
        <w:t>Дошкольник – это ребенок </w:t>
      </w:r>
      <w:r w:rsidRPr="00094897">
        <w:rPr>
          <w:rFonts w:ascii="Times New Roman" w:eastAsia="Times New Roman" w:hAnsi="Times New Roman" w:cs="Times New Roman"/>
          <w:bCs/>
          <w:i/>
          <w:iCs/>
          <w:sz w:val="28"/>
          <w:szCs w:val="28"/>
          <w:lang w:eastAsia="ru-RU"/>
        </w:rPr>
        <w:t>«почемучка»</w:t>
      </w:r>
      <w:r w:rsidRPr="00094897">
        <w:rPr>
          <w:rFonts w:ascii="Times New Roman" w:eastAsia="Times New Roman" w:hAnsi="Times New Roman" w:cs="Times New Roman"/>
          <w:sz w:val="28"/>
          <w:szCs w:val="28"/>
          <w:lang w:eastAsia="ru-RU"/>
        </w:rPr>
        <w:t>. Ребенок </w:t>
      </w:r>
      <w:r w:rsidRPr="00094897">
        <w:rPr>
          <w:rFonts w:ascii="Times New Roman" w:eastAsia="Times New Roman" w:hAnsi="Times New Roman" w:cs="Times New Roman"/>
          <w:bCs/>
          <w:i/>
          <w:iCs/>
          <w:sz w:val="28"/>
          <w:szCs w:val="28"/>
          <w:lang w:eastAsia="ru-RU"/>
        </w:rPr>
        <w:t>«почемучка»</w:t>
      </w:r>
      <w:r w:rsidRPr="00094897">
        <w:rPr>
          <w:rFonts w:ascii="Times New Roman" w:eastAsia="Times New Roman" w:hAnsi="Times New Roman" w:cs="Times New Roman"/>
          <w:sz w:val="28"/>
          <w:szCs w:val="28"/>
          <w:lang w:eastAsia="ru-RU"/>
        </w:rPr>
        <w:t> — это исследователь. Задача взрослого заботиться и следить за тем, что с раннего возраста ребенок должен сочувственно, гуманно относиться к любой форме жизни, заботиться обо всем, что вокруг него, уметь беречь не только свою любимую игрушку, а также что его окружает в природе и все красивое и интересное.</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Развивающая педагогика, основанная на ФГОС ДО, существенно изменила требования к организации образовательной деятельности. Так, ребёнку в современном мире необходимо не столько иметь много знаний, сколько поступательно и доказательно мыслить, проявлять волевое интеллектуальное напряжение.</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Когда ребёнок самостоятельно взаимодействует с объектами, он качественно лучше познаёт окружающий мир, поэтому преимущество в работе с детьми следует отдавать практическим методам обучения.</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В связи с этим перед педагогами стоит задача поиска новых нестандартных форм взаимодействия с воспитанниками. На смену традиционному образованию приходит продуктивное обучение, которое направленно на развитие творческих способностей, формирование у дошкольников интереса к созидательной деятельности.</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В настоящее время, как и в прошлом, образовательная деятельность невозможна без использования наглядных обучающих пособий, которые  способствуют</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 развитию познавательных способностей;</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 обогащению чувственного опыта ребёнка;</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 развитию речи детей;</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 социально-нравственному развитию ребёнка-дошкольника;</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 художественно-эстетическому воспитанию.</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Наиболее адекватным поставленной задаче, как с точки зрения дидактики, так и с учетом психологических способностей дошкольников является применение дидактических пособий в экологическом воспитании дошкольников. Современные дидактические пособия — это пособия, при использовании которых процесс обучения детей осуществляется опосредованно, через различные элементы занимательного и одновременно познавательного материала, с которым взаимодействуют дети. Каждое пособие неповторимо, как неповторим человек, его создавший, нет понятия «правильности» метода его создания, так как все зависит от того, воспринимает ли ребенок заданную тему, какие средства он пользует для достижения своих целей. Работа над пособиями интересна и разнообразна, кроме того роль воспитателя в такой работе сводится не к тому, чтобы быть источником информации, а как раз наоборот, педагог является тем фактором, который подталкивает детей к совершению, пусть незначительных на первый взгляд, но открытий.</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Еще одной важной положительной стороной такого дидактического пособия является тот факт, что пособие — это удивительный инструмент образования, сделанный самостоятельно, вручную. Само по себе оно очень интерактивно, начиная от процесса его создания до готового результата. И каждый компонент его дает ему возможность сконцентрировать свое внимание на определенном аспекте более глобальной темы.</w:t>
      </w:r>
    </w:p>
    <w:p w:rsidR="00310492" w:rsidRPr="00094897" w:rsidRDefault="00310492" w:rsidP="00310492">
      <w:pPr>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 xml:space="preserve">Чтоб решить эту проблему в нашей группе  были сделаны </w:t>
      </w:r>
      <w:r w:rsidRPr="00094897">
        <w:rPr>
          <w:rFonts w:ascii="Times New Roman" w:eastAsia="Times New Roman" w:hAnsi="Times New Roman" w:cs="Times New Roman"/>
          <w:bCs/>
          <w:iCs/>
          <w:sz w:val="28"/>
          <w:szCs w:val="28"/>
          <w:lang w:eastAsia="ru-RU"/>
        </w:rPr>
        <w:t>интерактивные игры.</w:t>
      </w:r>
      <w:r w:rsidRPr="00094897">
        <w:rPr>
          <w:rFonts w:ascii="Times New Roman" w:eastAsia="Times New Roman" w:hAnsi="Times New Roman" w:cs="Times New Roman"/>
          <w:sz w:val="28"/>
          <w:szCs w:val="28"/>
          <w:lang w:eastAsia="ru-RU"/>
        </w:rPr>
        <w:t xml:space="preserve"> С этими пособиями дети могут проводить исследования, чтобы найти ответы на свои вопросы, возникающие в процессе познания окружающего мира.</w:t>
      </w:r>
    </w:p>
    <w:p w:rsidR="00310492" w:rsidRPr="00094897" w:rsidRDefault="00310492" w:rsidP="00310492">
      <w:pPr>
        <w:spacing w:after="0" w:line="240" w:lineRule="auto"/>
        <w:rPr>
          <w:rFonts w:ascii="Times New Roman" w:eastAsia="Times New Roman" w:hAnsi="Times New Roman" w:cs="Times New Roman"/>
          <w:b/>
          <w:sz w:val="28"/>
          <w:szCs w:val="28"/>
          <w:lang w:eastAsia="ru-RU"/>
        </w:rPr>
      </w:pPr>
      <w:r w:rsidRPr="00094897">
        <w:rPr>
          <w:rFonts w:ascii="Times New Roman" w:eastAsia="Times New Roman" w:hAnsi="Times New Roman" w:cs="Times New Roman"/>
          <w:sz w:val="28"/>
          <w:szCs w:val="28"/>
          <w:lang w:eastAsia="ru-RU"/>
        </w:rPr>
        <w:t xml:space="preserve">     </w:t>
      </w:r>
      <w:proofErr w:type="gramStart"/>
      <w:r w:rsidRPr="00094897">
        <w:rPr>
          <w:rFonts w:ascii="Times New Roman" w:eastAsia="Times New Roman" w:hAnsi="Times New Roman" w:cs="Times New Roman"/>
          <w:b/>
          <w:sz w:val="28"/>
          <w:szCs w:val="28"/>
          <w:lang w:eastAsia="ru-RU"/>
        </w:rPr>
        <w:t>Интерактивный</w:t>
      </w:r>
      <w:proofErr w:type="gramEnd"/>
      <w:r w:rsidRPr="00094897">
        <w:rPr>
          <w:rFonts w:ascii="Times New Roman" w:eastAsia="Times New Roman" w:hAnsi="Times New Roman" w:cs="Times New Roman"/>
          <w:b/>
          <w:sz w:val="28"/>
          <w:szCs w:val="28"/>
          <w:lang w:eastAsia="ru-RU"/>
        </w:rPr>
        <w:t xml:space="preserve"> – означает способность взаимодействовать или находиться в режиме беседы, диалога с чем-либо или кем-либо. Следовательно, интерактивное обучение – это, прежде всего, диалоговое обучение, построенное на взаимодействии детей с учебным окружением, образовательной средой, которая служит областью осваиваемого опыта, в ходе которого осуществляется взаимодействие педагога и воспитанника.</w:t>
      </w:r>
    </w:p>
    <w:p w:rsidR="00310492" w:rsidRPr="00094897" w:rsidRDefault="00310492" w:rsidP="00310492">
      <w:pPr>
        <w:pStyle w:val="a3"/>
        <w:shd w:val="clear" w:color="auto" w:fill="FFFFFF"/>
        <w:spacing w:before="0" w:beforeAutospacing="0" w:after="0" w:afterAutospacing="0"/>
        <w:ind w:firstLine="360"/>
        <w:rPr>
          <w:sz w:val="28"/>
          <w:szCs w:val="28"/>
        </w:rPr>
      </w:pPr>
      <w:r w:rsidRPr="00094897">
        <w:rPr>
          <w:sz w:val="28"/>
          <w:szCs w:val="28"/>
        </w:rPr>
        <w:t xml:space="preserve">В интерактивной игре педагог является помощником ребенка в его стремлении познать мир, в то время как сам процесс познания происходит при помощи интерактивных пособий. Обучение с помощью интерактивных пособий обладает массой преимуществ: момент неожиданности; открывание, закрывание окошечек, кармашков; движения  с разными </w:t>
      </w:r>
      <w:proofErr w:type="spellStart"/>
      <w:r w:rsidRPr="00094897">
        <w:rPr>
          <w:sz w:val="28"/>
          <w:szCs w:val="28"/>
        </w:rPr>
        <w:t>шнурочками</w:t>
      </w:r>
      <w:proofErr w:type="spellEnd"/>
      <w:r w:rsidRPr="00094897">
        <w:rPr>
          <w:sz w:val="28"/>
          <w:szCs w:val="28"/>
        </w:rPr>
        <w:t>, липучками, которые издают звук и привлекают внимание детей и т.д.  Информация преподается в игровой форме, что вызывает огромный интерес у детей.  Ребенок не замыкается в себе — напротив, поощряется его участие в диалогах с педагогом и сверстниками,  пособие  позволяет смоделировать различные ситуации, недоступные в повседневной жизни.  Такой подход положительно сказывается на развитии ребенка, повышает мотивацию к обучению, расширяет воображение и творческие способности, развивает мышление и формирует активную жизненную позицию.</w:t>
      </w:r>
    </w:p>
    <w:p w:rsidR="00310492" w:rsidRPr="00094897" w:rsidRDefault="00310492" w:rsidP="00310492">
      <w:pPr>
        <w:spacing w:after="0" w:line="240" w:lineRule="auto"/>
        <w:rPr>
          <w:rFonts w:ascii="Times New Roman" w:hAnsi="Times New Roman" w:cs="Times New Roman"/>
          <w:b/>
          <w:sz w:val="28"/>
          <w:szCs w:val="28"/>
        </w:rPr>
      </w:pPr>
    </w:p>
    <w:p w:rsidR="00310492" w:rsidRPr="00094897" w:rsidRDefault="00310492" w:rsidP="00310492">
      <w:pPr>
        <w:pStyle w:val="a4"/>
        <w:numPr>
          <w:ilvl w:val="0"/>
          <w:numId w:val="1"/>
        </w:numPr>
        <w:spacing w:after="0" w:line="240" w:lineRule="auto"/>
        <w:ind w:left="0"/>
        <w:rPr>
          <w:rFonts w:ascii="Times New Roman" w:hAnsi="Times New Roman" w:cs="Times New Roman"/>
          <w:b/>
          <w:sz w:val="28"/>
          <w:szCs w:val="28"/>
        </w:rPr>
      </w:pPr>
      <w:r w:rsidRPr="00094897">
        <w:rPr>
          <w:rFonts w:ascii="Times New Roman" w:hAnsi="Times New Roman" w:cs="Times New Roman"/>
          <w:b/>
          <w:sz w:val="28"/>
          <w:szCs w:val="28"/>
        </w:rPr>
        <w:t>Интерактивный альбом «Экология»</w:t>
      </w:r>
    </w:p>
    <w:p w:rsidR="00310492" w:rsidRPr="00094897" w:rsidRDefault="00310492" w:rsidP="00310492">
      <w:pPr>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Пособие  предназначено  для изучения родной природы и окружающей нас среды.</w:t>
      </w:r>
    </w:p>
    <w:p w:rsidR="00310492" w:rsidRPr="00094897" w:rsidRDefault="00310492" w:rsidP="00310492">
      <w:pPr>
        <w:spacing w:after="0" w:line="240" w:lineRule="auto"/>
        <w:rPr>
          <w:rFonts w:ascii="Times New Roman" w:hAnsi="Times New Roman" w:cs="Times New Roman"/>
          <w:i/>
          <w:sz w:val="28"/>
          <w:szCs w:val="28"/>
        </w:rPr>
      </w:pPr>
      <w:r w:rsidRPr="00094897">
        <w:rPr>
          <w:rFonts w:ascii="Times New Roman" w:hAnsi="Times New Roman" w:cs="Times New Roman"/>
          <w:sz w:val="28"/>
          <w:szCs w:val="28"/>
        </w:rPr>
        <w:t>Целью данного пособия является  воспитание  бережного  отношения к родной  природе: что нельзя делать природе, польза и вред от человека для природы, какие бывают отходы и как  их правильно сортировать, и то, что очень долго происходит восстановление окружающей среды от опасных отходов.  Расширяются понятия детей о правилах поведения на природе. Игра может быть использована, как на этапе ознакомления с правилами поведения на природе, так и на этапе закрепления и систематизации знаний.</w:t>
      </w:r>
      <w:r w:rsidRPr="00094897">
        <w:rPr>
          <w:rFonts w:ascii="Times New Roman" w:hAnsi="Times New Roman" w:cs="Times New Roman"/>
          <w:i/>
          <w:sz w:val="28"/>
          <w:szCs w:val="28"/>
        </w:rPr>
        <w:t xml:space="preserve"> </w:t>
      </w:r>
      <w:r w:rsidRPr="00094897">
        <w:rPr>
          <w:rFonts w:ascii="Times New Roman" w:hAnsi="Times New Roman" w:cs="Times New Roman"/>
          <w:sz w:val="28"/>
          <w:szCs w:val="28"/>
          <w:shd w:val="clear" w:color="auto" w:fill="FFFFFF"/>
        </w:rPr>
        <w:t>Ребёнок  естественным образом усваивает различные сложные представления о явлениях природы и закономерностях</w:t>
      </w:r>
      <w:r w:rsidRPr="00094897">
        <w:rPr>
          <w:rFonts w:ascii="Times New Roman" w:hAnsi="Times New Roman" w:cs="Times New Roman"/>
          <w:sz w:val="28"/>
          <w:szCs w:val="28"/>
        </w:rPr>
        <w:t>. Игра доставляет радость ребенку, поэтому познание природы, общение с ней, происходящее на ее фоне, будут особенно эффективными.</w:t>
      </w:r>
    </w:p>
    <w:p w:rsidR="00310492" w:rsidRPr="00094897" w:rsidRDefault="00310492" w:rsidP="00310492">
      <w:pPr>
        <w:spacing w:after="0" w:line="240" w:lineRule="auto"/>
        <w:rPr>
          <w:rFonts w:ascii="Times New Roman" w:hAnsi="Times New Roman" w:cs="Times New Roman"/>
          <w:b/>
          <w:sz w:val="28"/>
          <w:szCs w:val="28"/>
        </w:rPr>
      </w:pPr>
    </w:p>
    <w:p w:rsidR="00310492" w:rsidRPr="00094897" w:rsidRDefault="00310492" w:rsidP="00310492">
      <w:pPr>
        <w:pStyle w:val="a4"/>
        <w:numPr>
          <w:ilvl w:val="0"/>
          <w:numId w:val="1"/>
        </w:numPr>
        <w:spacing w:after="0" w:line="240" w:lineRule="auto"/>
        <w:ind w:left="0"/>
        <w:rPr>
          <w:rFonts w:ascii="Times New Roman" w:eastAsia="Times New Roman" w:hAnsi="Times New Roman" w:cs="Times New Roman"/>
          <w:b/>
          <w:sz w:val="28"/>
          <w:szCs w:val="28"/>
          <w:lang w:eastAsia="ru-RU"/>
        </w:rPr>
      </w:pPr>
      <w:r w:rsidRPr="00094897">
        <w:rPr>
          <w:rFonts w:ascii="Times New Roman" w:eastAsia="Times New Roman" w:hAnsi="Times New Roman" w:cs="Times New Roman"/>
          <w:sz w:val="28"/>
          <w:szCs w:val="28"/>
          <w:lang w:eastAsia="ru-RU"/>
        </w:rPr>
        <w:t xml:space="preserve">Еще одно пособие по экологическому воспитанию,  которое хотелось представить – это </w:t>
      </w:r>
      <w:r w:rsidRPr="00094897">
        <w:rPr>
          <w:rFonts w:ascii="Times New Roman" w:eastAsia="Times New Roman" w:hAnsi="Times New Roman" w:cs="Times New Roman"/>
          <w:b/>
          <w:sz w:val="28"/>
          <w:szCs w:val="28"/>
          <w:lang w:eastAsia="ru-RU"/>
        </w:rPr>
        <w:t>«Большие интерактивные страницы:  «Лесные этажи», «Значение леса для его обитателей» «Весь лес - от верхушки до земли - заселен животными»</w:t>
      </w:r>
    </w:p>
    <w:p w:rsidR="00310492" w:rsidRPr="00094897" w:rsidRDefault="00310492" w:rsidP="00310492">
      <w:pPr>
        <w:pStyle w:val="a3"/>
        <w:spacing w:before="0" w:beforeAutospacing="0" w:after="0" w:afterAutospacing="0"/>
        <w:rPr>
          <w:bCs/>
          <w:sz w:val="28"/>
          <w:szCs w:val="28"/>
        </w:rPr>
      </w:pPr>
      <w:r w:rsidRPr="00094897">
        <w:rPr>
          <w:bCs/>
          <w:sz w:val="28"/>
          <w:szCs w:val="28"/>
        </w:rPr>
        <w:t>Направлено на формирование основ экологической культуры у детей старшего дошкольного возраста. В пособии наглядно демонстрируется понятие «этажи леса» и зависимость распределения животных от ярусов леса. Таким образом, в процессе игры дети уточняют и расширяют представления о лесе как многоярусном, многоэтажном доме. А также закрепляют знания о различных видах животных и насекомых, о месте их обитания в природе. Игра развивает наглядно-образное мышление, наблюдательность, произвольную память и внимание, связную речь. Способствует развитию познавательного интереса и любви к окружающей природе.</w:t>
      </w:r>
    </w:p>
    <w:p w:rsidR="00310492" w:rsidRPr="00094897" w:rsidRDefault="00310492" w:rsidP="00310492">
      <w:pPr>
        <w:widowControl w:val="0"/>
        <w:shd w:val="clear" w:color="auto" w:fill="FFFFFF" w:themeFill="background1"/>
        <w:spacing w:after="0" w:line="240" w:lineRule="auto"/>
        <w:ind w:firstLine="709"/>
        <w:rPr>
          <w:rFonts w:ascii="Times New Roman" w:hAnsi="Times New Roman" w:cs="Times New Roman"/>
          <w:sz w:val="28"/>
          <w:szCs w:val="28"/>
        </w:rPr>
      </w:pPr>
      <w:r w:rsidRPr="00094897">
        <w:rPr>
          <w:rFonts w:ascii="Times New Roman" w:hAnsi="Times New Roman" w:cs="Times New Roman"/>
          <w:bCs/>
          <w:sz w:val="28"/>
          <w:szCs w:val="28"/>
        </w:rPr>
        <w:t>Дидактическое пособие можно использовать на развивающих занятиях по темам: «Как устроен лес?», «</w:t>
      </w:r>
      <w:proofErr w:type="gramStart"/>
      <w:r w:rsidRPr="00094897">
        <w:rPr>
          <w:rFonts w:ascii="Times New Roman" w:hAnsi="Times New Roman" w:cs="Times New Roman"/>
          <w:bCs/>
          <w:sz w:val="28"/>
          <w:szCs w:val="28"/>
        </w:rPr>
        <w:t>Кто</w:t>
      </w:r>
      <w:proofErr w:type="gramEnd"/>
      <w:r w:rsidRPr="00094897">
        <w:rPr>
          <w:rFonts w:ascii="Times New Roman" w:hAnsi="Times New Roman" w:cs="Times New Roman"/>
          <w:bCs/>
          <w:sz w:val="28"/>
          <w:szCs w:val="28"/>
        </w:rPr>
        <w:t xml:space="preserve"> где живет?», «Лес и его обитатели», «Как дружат растения и животные?», «Лес как экологическая система», «Лесные этажи» и др.</w:t>
      </w:r>
      <w:r w:rsidRPr="00094897">
        <w:rPr>
          <w:rFonts w:ascii="Times New Roman" w:hAnsi="Times New Roman" w:cs="Times New Roman"/>
          <w:sz w:val="28"/>
          <w:szCs w:val="28"/>
        </w:rPr>
        <w:t xml:space="preserve">    </w:t>
      </w:r>
    </w:p>
    <w:p w:rsidR="00310492" w:rsidRPr="00094897" w:rsidRDefault="00310492" w:rsidP="00310492">
      <w:pPr>
        <w:widowControl w:val="0"/>
        <w:shd w:val="clear" w:color="auto" w:fill="FFFFFF" w:themeFill="background1"/>
        <w:spacing w:after="0" w:line="240" w:lineRule="auto"/>
        <w:ind w:firstLine="709"/>
        <w:rPr>
          <w:rFonts w:ascii="Times New Roman" w:eastAsia="Times New Roman" w:hAnsi="Times New Roman" w:cs="Times New Roman"/>
          <w:sz w:val="28"/>
          <w:szCs w:val="28"/>
          <w:lang w:eastAsia="ru-RU"/>
        </w:rPr>
      </w:pPr>
      <w:r w:rsidRPr="00094897">
        <w:rPr>
          <w:rFonts w:ascii="Times New Roman" w:hAnsi="Times New Roman" w:cs="Times New Roman"/>
          <w:sz w:val="28"/>
          <w:szCs w:val="28"/>
        </w:rPr>
        <w:t xml:space="preserve">  </w:t>
      </w:r>
      <w:r w:rsidRPr="00094897">
        <w:rPr>
          <w:rFonts w:ascii="Times New Roman" w:eastAsia="Times New Roman" w:hAnsi="Times New Roman" w:cs="Times New Roman"/>
          <w:sz w:val="28"/>
          <w:szCs w:val="28"/>
          <w:lang w:eastAsia="ru-RU"/>
        </w:rPr>
        <w:t>И,  как показала практика, такие занятия проходят особенно успешно, если использовать различные формы наглядных интерактивных пособий. Помогают интерактивным страницам сказки (</w:t>
      </w:r>
      <w:r w:rsidRPr="00094897">
        <w:rPr>
          <w:rFonts w:ascii="Times New Roman" w:hAnsi="Times New Roman" w:cs="Times New Roman"/>
          <w:bCs/>
          <w:sz w:val="28"/>
          <w:szCs w:val="28"/>
        </w:rPr>
        <w:t>«Сборник экологических сказок для старших дошкольников»)</w:t>
      </w:r>
      <w:r w:rsidRPr="00094897">
        <w:rPr>
          <w:rFonts w:ascii="Times New Roman" w:eastAsia="Times New Roman" w:hAnsi="Times New Roman" w:cs="Times New Roman"/>
          <w:sz w:val="28"/>
          <w:szCs w:val="28"/>
          <w:lang w:eastAsia="ru-RU"/>
        </w:rPr>
        <w:t xml:space="preserve"> Надо отметить, что экологические сказки учат: познавать окружающий мир, воспитывать чувство причастности к благополучию в природе, думать о последствиях своих поступков по отношению к окружающему миру, об ответственности за сохранение ее богатства и красоты. </w:t>
      </w:r>
    </w:p>
    <w:p w:rsidR="00310492" w:rsidRPr="00094897" w:rsidRDefault="00310492" w:rsidP="00310492">
      <w:pPr>
        <w:pStyle w:val="a4"/>
        <w:widowControl w:val="0"/>
        <w:numPr>
          <w:ilvl w:val="0"/>
          <w:numId w:val="1"/>
        </w:numPr>
        <w:shd w:val="clear" w:color="auto" w:fill="FFFFFF" w:themeFill="background1"/>
        <w:spacing w:after="0" w:line="240" w:lineRule="auto"/>
        <w:ind w:left="0"/>
        <w:rPr>
          <w:rFonts w:ascii="Times New Roman" w:eastAsia="Times New Roman" w:hAnsi="Times New Roman" w:cs="Times New Roman"/>
          <w:b/>
          <w:sz w:val="28"/>
          <w:szCs w:val="28"/>
          <w:lang w:eastAsia="ru-RU"/>
        </w:rPr>
      </w:pPr>
      <w:r w:rsidRPr="00094897">
        <w:rPr>
          <w:rFonts w:ascii="Times New Roman" w:eastAsia="Times New Roman" w:hAnsi="Times New Roman" w:cs="Times New Roman"/>
          <w:b/>
          <w:sz w:val="28"/>
          <w:szCs w:val="28"/>
          <w:lang w:eastAsia="ru-RU"/>
        </w:rPr>
        <w:t>Кейс «Наш дом планета Земля»</w:t>
      </w:r>
    </w:p>
    <w:p w:rsidR="00310492" w:rsidRPr="00094897" w:rsidRDefault="00310492" w:rsidP="00310492">
      <w:pPr>
        <w:spacing w:after="0" w:line="240" w:lineRule="auto"/>
        <w:rPr>
          <w:rFonts w:ascii="Times New Roman" w:eastAsia="Times New Roman" w:hAnsi="Times New Roman" w:cs="Times New Roman"/>
          <w:sz w:val="28"/>
          <w:szCs w:val="28"/>
          <w:lang w:eastAsia="ru-RU"/>
        </w:rPr>
      </w:pPr>
    </w:p>
    <w:p w:rsidR="00310492" w:rsidRPr="00094897" w:rsidRDefault="00310492" w:rsidP="00310492">
      <w:pPr>
        <w:spacing w:after="0" w:line="240" w:lineRule="auto"/>
        <w:rPr>
          <w:rFonts w:ascii="Times New Roman" w:eastAsia="Times New Roman" w:hAnsi="Times New Roman" w:cs="Times New Roman"/>
          <w:sz w:val="28"/>
          <w:szCs w:val="28"/>
          <w:lang w:eastAsia="ru-RU"/>
        </w:rPr>
      </w:pPr>
      <w:r w:rsidRPr="00094897">
        <w:rPr>
          <w:rFonts w:ascii="Times New Roman" w:eastAsia="Times New Roman" w:hAnsi="Times New Roman" w:cs="Times New Roman"/>
          <w:sz w:val="28"/>
          <w:szCs w:val="28"/>
          <w:lang w:eastAsia="ru-RU"/>
        </w:rPr>
        <w:t>Интерактивные пособия помогают уточнить и закрепить представления детей об объектах, предметах, явлениях природы, которые не всегда можно увидеть в данный момент или вообще невозможно. Дети обращают внимание на красоту природы и отражают полученные впечатления в речи и продуктивных видах деятельности. Им стало легче устанавливать связи между предметами и явлениями, делать простейшие обобщения и выводы.</w:t>
      </w:r>
    </w:p>
    <w:p w:rsidR="00310492" w:rsidRPr="00094897" w:rsidRDefault="00310492" w:rsidP="00310492">
      <w:pPr>
        <w:spacing w:after="0" w:line="240" w:lineRule="auto"/>
        <w:rPr>
          <w:rFonts w:ascii="Times New Roman" w:hAnsi="Times New Roman" w:cs="Times New Roman"/>
          <w:sz w:val="28"/>
          <w:szCs w:val="28"/>
        </w:rPr>
      </w:pPr>
      <w:r w:rsidRPr="00094897">
        <w:rPr>
          <w:rFonts w:ascii="Times New Roman" w:hAnsi="Times New Roman" w:cs="Times New Roman"/>
          <w:b/>
          <w:sz w:val="28"/>
          <w:szCs w:val="28"/>
        </w:rPr>
        <w:t xml:space="preserve">               Таким образом</w:t>
      </w:r>
      <w:r w:rsidRPr="00094897">
        <w:rPr>
          <w:rFonts w:ascii="Times New Roman" w:hAnsi="Times New Roman" w:cs="Times New Roman"/>
          <w:sz w:val="28"/>
          <w:szCs w:val="28"/>
        </w:rPr>
        <w:t>, использование интерактивных игр позволяет не только повысить качество  образовательного процесса, но и способствует развитию ребенка во всех пяти образовательных областях, повышает активность, самостоятельность, мотивацию дошкольников, делают детей чуткими к миру природы.</w:t>
      </w: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p>
    <w:p w:rsidR="00310492" w:rsidRPr="00094897" w:rsidRDefault="00310492" w:rsidP="00310492">
      <w:pPr>
        <w:shd w:val="clear" w:color="auto" w:fill="FFFFFF"/>
        <w:spacing w:after="0" w:line="240" w:lineRule="auto"/>
        <w:rPr>
          <w:rFonts w:ascii="Times New Roman" w:eastAsia="Times New Roman" w:hAnsi="Times New Roman" w:cs="Times New Roman"/>
          <w:sz w:val="28"/>
          <w:szCs w:val="28"/>
          <w:lang w:eastAsia="ru-RU"/>
        </w:rPr>
      </w:pPr>
    </w:p>
    <w:p w:rsidR="00142837" w:rsidRPr="00094897" w:rsidRDefault="00142837"/>
    <w:sectPr w:rsidR="00142837" w:rsidRPr="00094897" w:rsidSect="00094897">
      <w:pgSz w:w="11906" w:h="16838" w:code="9"/>
      <w:pgMar w:top="142" w:right="1077" w:bottom="1440" w:left="1077" w:header="1134"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71833"/>
    <w:multiLevelType w:val="hybridMultilevel"/>
    <w:tmpl w:val="0204A6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310492"/>
    <w:rsid w:val="00094897"/>
    <w:rsid w:val="00142837"/>
    <w:rsid w:val="001C541C"/>
    <w:rsid w:val="00310492"/>
    <w:rsid w:val="004552B3"/>
    <w:rsid w:val="004914DF"/>
    <w:rsid w:val="004D4126"/>
    <w:rsid w:val="00984B89"/>
    <w:rsid w:val="00D65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04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1391</Words>
  <Characters>7932</Characters>
  <Application>Microsoft Office Word</Application>
  <DocSecurity>0</DocSecurity>
  <Lines>66</Lines>
  <Paragraphs>18</Paragraphs>
  <ScaleCrop>false</ScaleCrop>
  <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2023-06-20T03:36:00Z</dcterms:created>
  <dcterms:modified xsi:type="dcterms:W3CDTF">2023-06-20T03:59:00Z</dcterms:modified>
</cp:coreProperties>
</file>